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968"/>
      </w:tblGrid>
      <w:tr w:rsidR="00FF07CB" w14:paraId="526B9448" w14:textId="77777777" w:rsidTr="00FF07CB">
        <w:tc>
          <w:tcPr>
            <w:tcW w:w="1242" w:type="dxa"/>
          </w:tcPr>
          <w:p w14:paraId="79309AFD" w14:textId="77777777" w:rsidR="00FF07CB" w:rsidRDefault="00FF07CB">
            <w:r>
              <w:rPr>
                <w:noProof/>
                <w:lang w:eastAsia="de-CH"/>
              </w:rPr>
              <w:drawing>
                <wp:inline distT="0" distB="0" distL="0" distR="0" wp14:anchorId="4714AE42" wp14:editId="7F6DFB28">
                  <wp:extent cx="563383" cy="561975"/>
                  <wp:effectExtent l="0" t="0" r="825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new light blu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518" cy="567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</w:tcPr>
          <w:p w14:paraId="58B6DAFD" w14:textId="77777777" w:rsidR="00FF07CB" w:rsidRDefault="00FF07CB"/>
          <w:p w14:paraId="79FBF825" w14:textId="6CBBDB63" w:rsidR="00FF07CB" w:rsidRPr="00FF07CB" w:rsidRDefault="001335DD" w:rsidP="000B3A18">
            <w:pPr>
              <w:jc w:val="right"/>
              <w:rPr>
                <w:sz w:val="44"/>
                <w:szCs w:val="44"/>
              </w:rPr>
            </w:pPr>
            <w:r w:rsidRPr="00656BCB">
              <w:rPr>
                <w:i/>
                <w:sz w:val="44"/>
                <w:szCs w:val="44"/>
              </w:rPr>
              <w:t>J</w:t>
            </w:r>
            <w:r>
              <w:rPr>
                <w:sz w:val="44"/>
                <w:szCs w:val="44"/>
              </w:rPr>
              <w:t>IAS-</w:t>
            </w:r>
            <w:r w:rsidR="00456F96">
              <w:rPr>
                <w:sz w:val="44"/>
                <w:szCs w:val="44"/>
              </w:rPr>
              <w:t>Questionnaire adult</w:t>
            </w:r>
            <w:r w:rsidR="00C86346">
              <w:rPr>
                <w:sz w:val="44"/>
                <w:szCs w:val="44"/>
              </w:rPr>
              <w:t>s</w:t>
            </w:r>
            <w:r>
              <w:rPr>
                <w:sz w:val="44"/>
                <w:szCs w:val="44"/>
              </w:rPr>
              <w:t xml:space="preserve"> </w:t>
            </w:r>
          </w:p>
        </w:tc>
      </w:tr>
    </w:tbl>
    <w:p w14:paraId="04247D47" w14:textId="77777777" w:rsidR="00B426C6" w:rsidRPr="001335DD" w:rsidRDefault="000B3A18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91DED" wp14:editId="450DD242">
                <wp:simplePos x="0" y="0"/>
                <wp:positionH relativeFrom="column">
                  <wp:posOffset>-3721</wp:posOffset>
                </wp:positionH>
                <wp:positionV relativeFrom="paragraph">
                  <wp:posOffset>69215</wp:posOffset>
                </wp:positionV>
                <wp:extent cx="5756462" cy="45719"/>
                <wp:effectExtent l="0" t="0" r="15875" b="1206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56462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BC400A" id="Rechteck 6" o:spid="_x0000_s1026" style="position:absolute;margin-left:-.3pt;margin-top:5.45pt;width:453.25pt;height:3.6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" fillcolor="#4f81bd [3204]" strokecolor="#243f60 [1604]" strokeweight="2pt"/>
            </w:pict>
          </mc:Fallback>
        </mc:AlternateConten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510"/>
        <w:gridCol w:w="3261"/>
        <w:gridCol w:w="2296"/>
      </w:tblGrid>
      <w:tr w:rsidR="00075209" w:rsidRPr="001335DD" w14:paraId="69B3BBAD" w14:textId="77777777" w:rsidTr="00130698">
        <w:tc>
          <w:tcPr>
            <w:tcW w:w="3510" w:type="dxa"/>
            <w:shd w:val="clear" w:color="auto" w:fill="C6D9F1" w:themeFill="text2" w:themeFillTint="33"/>
          </w:tcPr>
          <w:p w14:paraId="06E6CE95" w14:textId="4DBC8DB1" w:rsidR="00075209" w:rsidRPr="001335DD" w:rsidRDefault="00456F96" w:rsidP="00663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</w:t>
            </w:r>
            <w:r w:rsidR="0007520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14:paraId="5F8FF009" w14:textId="51A2A14B" w:rsidR="00075209" w:rsidRPr="001335DD" w:rsidRDefault="00456F96" w:rsidP="00663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  <w:r w:rsidR="00075209">
              <w:rPr>
                <w:sz w:val="24"/>
                <w:szCs w:val="24"/>
              </w:rPr>
              <w:t xml:space="preserve">:                                           </w:t>
            </w:r>
          </w:p>
        </w:tc>
        <w:tc>
          <w:tcPr>
            <w:tcW w:w="2296" w:type="dxa"/>
            <w:shd w:val="clear" w:color="auto" w:fill="C6D9F1" w:themeFill="text2" w:themeFillTint="33"/>
          </w:tcPr>
          <w:p w14:paraId="2FF8752B" w14:textId="17F72A8D" w:rsidR="00075209" w:rsidRDefault="00456F96" w:rsidP="00663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  <w:r w:rsidR="00075209">
              <w:rPr>
                <w:sz w:val="24"/>
                <w:szCs w:val="24"/>
              </w:rPr>
              <w:t>:</w:t>
            </w:r>
          </w:p>
        </w:tc>
      </w:tr>
      <w:tr w:rsidR="00FB1C4B" w:rsidRPr="001335DD" w14:paraId="08E83C7D" w14:textId="77777777" w:rsidTr="00FB1C4B">
        <w:tc>
          <w:tcPr>
            <w:tcW w:w="3510" w:type="dxa"/>
          </w:tcPr>
          <w:p w14:paraId="2F33B982" w14:textId="207C604F" w:rsidR="00FB1C4B" w:rsidRDefault="00456F96" w:rsidP="00663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</w:t>
            </w:r>
            <w:r w:rsidR="00FB1C4B">
              <w:rPr>
                <w:sz w:val="24"/>
                <w:szCs w:val="24"/>
              </w:rPr>
              <w:t xml:space="preserve">:  </w:t>
            </w:r>
          </w:p>
        </w:tc>
        <w:tc>
          <w:tcPr>
            <w:tcW w:w="5557" w:type="dxa"/>
            <w:gridSpan w:val="2"/>
          </w:tcPr>
          <w:p w14:paraId="6E608C03" w14:textId="7D3A4E3A" w:rsidR="00FB1C4B" w:rsidRDefault="00456F96" w:rsidP="00663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Village</w:t>
            </w:r>
            <w:r w:rsidR="00FB1C4B">
              <w:rPr>
                <w:sz w:val="24"/>
                <w:szCs w:val="24"/>
              </w:rPr>
              <w:t xml:space="preserve">: </w:t>
            </w:r>
          </w:p>
        </w:tc>
      </w:tr>
      <w:tr w:rsidR="007F10AA" w:rsidRPr="001335DD" w14:paraId="23A7BD2C" w14:textId="77777777" w:rsidTr="00130698">
        <w:tc>
          <w:tcPr>
            <w:tcW w:w="3510" w:type="dxa"/>
          </w:tcPr>
          <w:p w14:paraId="50654261" w14:textId="4D462B28" w:rsidR="007F10AA" w:rsidRPr="001335DD" w:rsidRDefault="00456F96" w:rsidP="00536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  <w:r w:rsidR="007F10AA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557" w:type="dxa"/>
            <w:gridSpan w:val="2"/>
          </w:tcPr>
          <w:p w14:paraId="57B05B34" w14:textId="77777777" w:rsidR="007F10AA" w:rsidRDefault="007F10AA" w:rsidP="00536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130698" w:rsidRPr="001335DD" w14:paraId="2A5ED7EC" w14:textId="77777777" w:rsidTr="00130698">
        <w:tc>
          <w:tcPr>
            <w:tcW w:w="9067" w:type="dxa"/>
            <w:gridSpan w:val="3"/>
          </w:tcPr>
          <w:p w14:paraId="75110E4F" w14:textId="2DC3B271" w:rsidR="00130698" w:rsidRDefault="00456F96" w:rsidP="00536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Questionnaire completed on</w:t>
            </w:r>
            <w:r w:rsidR="00130698">
              <w:rPr>
                <w:sz w:val="24"/>
                <w:szCs w:val="24"/>
              </w:rPr>
              <w:t xml:space="preserve">: </w:t>
            </w:r>
          </w:p>
        </w:tc>
      </w:tr>
    </w:tbl>
    <w:p w14:paraId="138E4FE1" w14:textId="77777777" w:rsidR="001335DD" w:rsidRPr="001335DD" w:rsidRDefault="001335DD">
      <w:pPr>
        <w:rPr>
          <w:sz w:val="24"/>
          <w:szCs w:val="24"/>
        </w:rPr>
      </w:pPr>
    </w:p>
    <w:tbl>
      <w:tblPr>
        <w:tblStyle w:val="Tabellenraster"/>
        <w:tblW w:w="9063" w:type="dxa"/>
        <w:tblLayout w:type="fixed"/>
        <w:tblLook w:val="04A0" w:firstRow="1" w:lastRow="0" w:firstColumn="1" w:lastColumn="0" w:noHBand="0" w:noVBand="1"/>
      </w:tblPr>
      <w:tblGrid>
        <w:gridCol w:w="7647"/>
        <w:gridCol w:w="709"/>
        <w:gridCol w:w="707"/>
      </w:tblGrid>
      <w:tr w:rsidR="00130698" w14:paraId="5000946D" w14:textId="77777777" w:rsidTr="00956D69">
        <w:trPr>
          <w:trHeight w:val="342"/>
        </w:trPr>
        <w:tc>
          <w:tcPr>
            <w:tcW w:w="7647" w:type="dxa"/>
          </w:tcPr>
          <w:p w14:paraId="559B27BB" w14:textId="384BB5C2" w:rsidR="00130698" w:rsidRPr="00130698" w:rsidRDefault="00456F96">
            <w:pPr>
              <w:rPr>
                <w:b/>
                <w:sz w:val="28"/>
                <w:szCs w:val="28"/>
              </w:rPr>
            </w:pPr>
            <w:bookmarkStart w:id="0" w:name="_Hlk481956937"/>
            <w:r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709" w:type="dxa"/>
          </w:tcPr>
          <w:p w14:paraId="3C50053A" w14:textId="65E04960" w:rsidR="00130698" w:rsidRPr="003768C1" w:rsidRDefault="00AB0802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7" w:type="dxa"/>
          </w:tcPr>
          <w:p w14:paraId="64E5692B" w14:textId="0EE8C449" w:rsidR="00AB0802" w:rsidRPr="003768C1" w:rsidRDefault="00AB0802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bookmarkEnd w:id="0"/>
      <w:tr w:rsidR="00130698" w14:paraId="65436A26" w14:textId="77777777" w:rsidTr="00956D69">
        <w:trPr>
          <w:trHeight w:val="342"/>
        </w:trPr>
        <w:tc>
          <w:tcPr>
            <w:tcW w:w="7647" w:type="dxa"/>
          </w:tcPr>
          <w:p w14:paraId="414AF276" w14:textId="567F1F4A" w:rsidR="00456F96" w:rsidRDefault="009C2372" w:rsidP="003768C1">
            <w:r>
              <w:t xml:space="preserve">1. </w:t>
            </w:r>
            <w:r w:rsidR="00AB0802">
              <w:t>P</w:t>
            </w:r>
            <w:r w:rsidR="00456F96">
              <w:t>roblems</w:t>
            </w:r>
            <w:r w:rsidR="00AB0802">
              <w:t xml:space="preserve"> with ear infections, tympanic effusions or other hearing problems?</w:t>
            </w:r>
          </w:p>
        </w:tc>
        <w:tc>
          <w:tcPr>
            <w:tcW w:w="709" w:type="dxa"/>
          </w:tcPr>
          <w:p w14:paraId="7344830A" w14:textId="77777777" w:rsidR="00130698" w:rsidRDefault="00130698"/>
        </w:tc>
        <w:tc>
          <w:tcPr>
            <w:tcW w:w="707" w:type="dxa"/>
          </w:tcPr>
          <w:p w14:paraId="2663FF3C" w14:textId="77777777" w:rsidR="00130698" w:rsidRDefault="00130698"/>
        </w:tc>
      </w:tr>
      <w:tr w:rsidR="003768C1" w14:paraId="30CCB291" w14:textId="77777777" w:rsidTr="00B96D47">
        <w:trPr>
          <w:trHeight w:val="342"/>
        </w:trPr>
        <w:tc>
          <w:tcPr>
            <w:tcW w:w="9063" w:type="dxa"/>
            <w:gridSpan w:val="3"/>
          </w:tcPr>
          <w:p w14:paraId="24DBAD3E" w14:textId="686BCC80" w:rsidR="00AB0802" w:rsidRDefault="009815C3">
            <w:r>
              <w:t xml:space="preserve">    </w:t>
            </w:r>
            <w:r w:rsidR="00AB0802">
              <w:t>Comments:</w:t>
            </w:r>
          </w:p>
          <w:p w14:paraId="13742DE9" w14:textId="77777777" w:rsidR="006E10BB" w:rsidRDefault="006E10BB"/>
          <w:p w14:paraId="6B120C2C" w14:textId="77777777" w:rsidR="00143EB3" w:rsidRDefault="00143EB3"/>
          <w:p w14:paraId="2E69ED98" w14:textId="77777777" w:rsidR="003768C1" w:rsidRDefault="003768C1"/>
        </w:tc>
      </w:tr>
      <w:tr w:rsidR="00130698" w14:paraId="70E01D0B" w14:textId="77777777" w:rsidTr="00956D69">
        <w:trPr>
          <w:trHeight w:val="342"/>
        </w:trPr>
        <w:tc>
          <w:tcPr>
            <w:tcW w:w="7647" w:type="dxa"/>
          </w:tcPr>
          <w:p w14:paraId="37EB300E" w14:textId="16CB5E79" w:rsidR="00AB0802" w:rsidRDefault="009C2372">
            <w:r>
              <w:t xml:space="preserve">2. </w:t>
            </w:r>
            <w:r w:rsidR="00AB0802">
              <w:t>Difficulties with background noise</w:t>
            </w:r>
            <w:r w:rsidR="00C86346">
              <w:t>s</w:t>
            </w:r>
            <w:r w:rsidR="00AB0802">
              <w:t>?</w:t>
            </w:r>
          </w:p>
        </w:tc>
        <w:tc>
          <w:tcPr>
            <w:tcW w:w="709" w:type="dxa"/>
          </w:tcPr>
          <w:p w14:paraId="549F5895" w14:textId="77777777" w:rsidR="00130698" w:rsidRDefault="00130698"/>
        </w:tc>
        <w:tc>
          <w:tcPr>
            <w:tcW w:w="707" w:type="dxa"/>
          </w:tcPr>
          <w:p w14:paraId="0016419F" w14:textId="77777777" w:rsidR="00130698" w:rsidRDefault="00130698"/>
        </w:tc>
      </w:tr>
      <w:tr w:rsidR="003768C1" w14:paraId="1A51C7F6" w14:textId="77777777" w:rsidTr="0054367D">
        <w:trPr>
          <w:trHeight w:val="342"/>
        </w:trPr>
        <w:tc>
          <w:tcPr>
            <w:tcW w:w="9063" w:type="dxa"/>
            <w:gridSpan w:val="3"/>
          </w:tcPr>
          <w:p w14:paraId="60C7163F" w14:textId="4F1FECC7" w:rsidR="003768C1" w:rsidRDefault="009815C3">
            <w:r>
              <w:t xml:space="preserve">    </w:t>
            </w:r>
            <w:r w:rsidR="00C86346">
              <w:t>Comments:</w:t>
            </w:r>
          </w:p>
          <w:p w14:paraId="50AD620D" w14:textId="77777777" w:rsidR="006E10BB" w:rsidRDefault="006E10BB"/>
          <w:p w14:paraId="26976D88" w14:textId="77777777" w:rsidR="003768C1" w:rsidRDefault="003768C1"/>
        </w:tc>
      </w:tr>
      <w:tr w:rsidR="00130698" w14:paraId="59DDF69D" w14:textId="77777777" w:rsidTr="00956D69">
        <w:trPr>
          <w:trHeight w:val="342"/>
        </w:trPr>
        <w:tc>
          <w:tcPr>
            <w:tcW w:w="7647" w:type="dxa"/>
          </w:tcPr>
          <w:p w14:paraId="4E70DBC4" w14:textId="54E6BAA6" w:rsidR="00AB0802" w:rsidRDefault="009C2372">
            <w:r>
              <w:t xml:space="preserve">3. </w:t>
            </w:r>
            <w:r w:rsidR="00AB0802">
              <w:t>Difficulties to remember spoken information?</w:t>
            </w:r>
          </w:p>
        </w:tc>
        <w:tc>
          <w:tcPr>
            <w:tcW w:w="709" w:type="dxa"/>
          </w:tcPr>
          <w:p w14:paraId="5AABDF45" w14:textId="77777777" w:rsidR="00130698" w:rsidRDefault="00130698"/>
        </w:tc>
        <w:tc>
          <w:tcPr>
            <w:tcW w:w="707" w:type="dxa"/>
          </w:tcPr>
          <w:p w14:paraId="0EA13795" w14:textId="77777777" w:rsidR="00130698" w:rsidRDefault="00130698"/>
        </w:tc>
      </w:tr>
      <w:tr w:rsidR="006503FE" w14:paraId="55FA3133" w14:textId="77777777" w:rsidTr="00CD3624">
        <w:trPr>
          <w:trHeight w:val="342"/>
        </w:trPr>
        <w:tc>
          <w:tcPr>
            <w:tcW w:w="9063" w:type="dxa"/>
            <w:gridSpan w:val="3"/>
          </w:tcPr>
          <w:p w14:paraId="334ADAAC" w14:textId="747202EA" w:rsidR="006503FE" w:rsidRDefault="009815C3">
            <w:r>
              <w:t xml:space="preserve">     </w:t>
            </w:r>
            <w:r w:rsidR="00C86346">
              <w:t>Comments:</w:t>
            </w:r>
          </w:p>
          <w:p w14:paraId="59B3D911" w14:textId="77777777" w:rsidR="006E10BB" w:rsidRDefault="006E10BB"/>
          <w:p w14:paraId="639B402F" w14:textId="77777777" w:rsidR="006503FE" w:rsidRDefault="006503FE"/>
        </w:tc>
      </w:tr>
      <w:tr w:rsidR="006503FE" w14:paraId="37B37020" w14:textId="77777777" w:rsidTr="00956D69">
        <w:trPr>
          <w:trHeight w:val="342"/>
        </w:trPr>
        <w:tc>
          <w:tcPr>
            <w:tcW w:w="7647" w:type="dxa"/>
          </w:tcPr>
          <w:p w14:paraId="7A3E6178" w14:textId="4148686D" w:rsidR="00AB0802" w:rsidRDefault="009C2372">
            <w:r>
              <w:t xml:space="preserve">4. </w:t>
            </w:r>
            <w:r w:rsidR="00AB0802">
              <w:t xml:space="preserve">Slow to </w:t>
            </w:r>
            <w:r w:rsidR="00C86346">
              <w:t>respond to</w:t>
            </w:r>
            <w:r w:rsidR="00AB0802">
              <w:t xml:space="preserve"> spoken questions?</w:t>
            </w:r>
          </w:p>
        </w:tc>
        <w:tc>
          <w:tcPr>
            <w:tcW w:w="709" w:type="dxa"/>
          </w:tcPr>
          <w:p w14:paraId="462E20AB" w14:textId="77777777" w:rsidR="006503FE" w:rsidRDefault="006503FE"/>
        </w:tc>
        <w:tc>
          <w:tcPr>
            <w:tcW w:w="707" w:type="dxa"/>
          </w:tcPr>
          <w:p w14:paraId="72A8257F" w14:textId="77777777" w:rsidR="006503FE" w:rsidRDefault="006503FE"/>
        </w:tc>
      </w:tr>
      <w:tr w:rsidR="009C2372" w14:paraId="1ECAA515" w14:textId="77777777" w:rsidTr="00E20AE1">
        <w:trPr>
          <w:trHeight w:val="342"/>
        </w:trPr>
        <w:tc>
          <w:tcPr>
            <w:tcW w:w="9063" w:type="dxa"/>
            <w:gridSpan w:val="3"/>
          </w:tcPr>
          <w:p w14:paraId="79E1402E" w14:textId="33DE9C2E" w:rsidR="009C2372" w:rsidRDefault="009815C3">
            <w:r>
              <w:t xml:space="preserve">    </w:t>
            </w:r>
            <w:r w:rsidR="00C86346">
              <w:t>Comments:</w:t>
            </w:r>
          </w:p>
          <w:p w14:paraId="51682CA1" w14:textId="77777777" w:rsidR="006E10BB" w:rsidRDefault="006E10BB"/>
          <w:p w14:paraId="24850983" w14:textId="77777777" w:rsidR="009C2372" w:rsidRDefault="009C2372"/>
        </w:tc>
      </w:tr>
      <w:tr w:rsidR="006503FE" w14:paraId="78B498D1" w14:textId="77777777" w:rsidTr="00956D69">
        <w:trPr>
          <w:trHeight w:val="342"/>
        </w:trPr>
        <w:tc>
          <w:tcPr>
            <w:tcW w:w="7647" w:type="dxa"/>
          </w:tcPr>
          <w:p w14:paraId="5F2BDCD6" w14:textId="101D8AE4" w:rsidR="00AB0802" w:rsidRDefault="009C2372">
            <w:r>
              <w:t>5.</w:t>
            </w:r>
            <w:r w:rsidR="00C86346">
              <w:t xml:space="preserve"> </w:t>
            </w:r>
            <w:r w:rsidR="00AB0802">
              <w:t>Hypersensitive to certain sounds or noise</w:t>
            </w:r>
            <w:r w:rsidR="00C86346">
              <w:t>s</w:t>
            </w:r>
            <w:r w:rsidR="00AB0802">
              <w:t>?</w:t>
            </w:r>
          </w:p>
        </w:tc>
        <w:tc>
          <w:tcPr>
            <w:tcW w:w="709" w:type="dxa"/>
          </w:tcPr>
          <w:p w14:paraId="30C3DF26" w14:textId="77777777" w:rsidR="006503FE" w:rsidRDefault="006503FE"/>
        </w:tc>
        <w:tc>
          <w:tcPr>
            <w:tcW w:w="707" w:type="dxa"/>
          </w:tcPr>
          <w:p w14:paraId="655493BD" w14:textId="77777777" w:rsidR="006503FE" w:rsidRDefault="006503FE"/>
        </w:tc>
      </w:tr>
      <w:tr w:rsidR="009C2372" w14:paraId="47FB5F49" w14:textId="77777777" w:rsidTr="00B91952">
        <w:trPr>
          <w:trHeight w:val="342"/>
        </w:trPr>
        <w:tc>
          <w:tcPr>
            <w:tcW w:w="9063" w:type="dxa"/>
            <w:gridSpan w:val="3"/>
          </w:tcPr>
          <w:p w14:paraId="43577DFD" w14:textId="5DAD706B" w:rsidR="009C2372" w:rsidRDefault="009815C3">
            <w:r>
              <w:t xml:space="preserve">    </w:t>
            </w:r>
            <w:r w:rsidR="00C86346">
              <w:t>Comments:</w:t>
            </w:r>
          </w:p>
          <w:p w14:paraId="0E893AB0" w14:textId="77777777" w:rsidR="006E10BB" w:rsidRDefault="006E10BB"/>
          <w:p w14:paraId="419D3B5E" w14:textId="77777777" w:rsidR="009C2372" w:rsidRDefault="009C2372"/>
        </w:tc>
      </w:tr>
      <w:tr w:rsidR="006503FE" w14:paraId="386803BA" w14:textId="77777777" w:rsidTr="00956D69">
        <w:trPr>
          <w:trHeight w:val="342"/>
        </w:trPr>
        <w:tc>
          <w:tcPr>
            <w:tcW w:w="7647" w:type="dxa"/>
          </w:tcPr>
          <w:p w14:paraId="11836111" w14:textId="4FCA8B5E" w:rsidR="00AB0802" w:rsidRDefault="009C2372">
            <w:r>
              <w:t xml:space="preserve">6. </w:t>
            </w:r>
            <w:r w:rsidR="003030F0">
              <w:t>Missunderstanding of words?</w:t>
            </w:r>
          </w:p>
        </w:tc>
        <w:tc>
          <w:tcPr>
            <w:tcW w:w="709" w:type="dxa"/>
          </w:tcPr>
          <w:p w14:paraId="782F9214" w14:textId="77777777" w:rsidR="006503FE" w:rsidRDefault="006503FE"/>
        </w:tc>
        <w:tc>
          <w:tcPr>
            <w:tcW w:w="707" w:type="dxa"/>
          </w:tcPr>
          <w:p w14:paraId="5403FF5A" w14:textId="77777777" w:rsidR="006503FE" w:rsidRDefault="006503FE"/>
        </w:tc>
      </w:tr>
      <w:tr w:rsidR="00143EB3" w14:paraId="039DBEDB" w14:textId="77777777" w:rsidTr="00143EB3">
        <w:trPr>
          <w:trHeight w:val="942"/>
        </w:trPr>
        <w:tc>
          <w:tcPr>
            <w:tcW w:w="9063" w:type="dxa"/>
            <w:gridSpan w:val="3"/>
          </w:tcPr>
          <w:p w14:paraId="0963BCDB" w14:textId="5635BBED" w:rsidR="00143EB3" w:rsidRDefault="009815C3">
            <w:r>
              <w:t xml:space="preserve">    </w:t>
            </w:r>
            <w:r w:rsidR="00C43B40">
              <w:t>Comments:</w:t>
            </w:r>
          </w:p>
          <w:p w14:paraId="5250DF92" w14:textId="77777777" w:rsidR="00143EB3" w:rsidRDefault="00143EB3"/>
        </w:tc>
      </w:tr>
      <w:tr w:rsidR="00143EB3" w14:paraId="264CCA30" w14:textId="77777777" w:rsidTr="00956D69">
        <w:trPr>
          <w:trHeight w:val="342"/>
        </w:trPr>
        <w:tc>
          <w:tcPr>
            <w:tcW w:w="7647" w:type="dxa"/>
          </w:tcPr>
          <w:p w14:paraId="55AF90BA" w14:textId="4F46AEEF" w:rsidR="003030F0" w:rsidRPr="00143EB3" w:rsidRDefault="00143EB3" w:rsidP="00143EB3">
            <w:r w:rsidRPr="00143EB3">
              <w:t xml:space="preserve">7. </w:t>
            </w:r>
            <w:r w:rsidR="003030F0">
              <w:t xml:space="preserve">Intonation flat / monotonous? Not good </w:t>
            </w:r>
            <w:r w:rsidR="007A0D3B">
              <w:t>at copying tones</w:t>
            </w:r>
            <w:r w:rsidR="0042606B">
              <w:t>?</w:t>
            </w:r>
          </w:p>
        </w:tc>
        <w:tc>
          <w:tcPr>
            <w:tcW w:w="709" w:type="dxa"/>
          </w:tcPr>
          <w:p w14:paraId="4B50201D" w14:textId="77777777" w:rsidR="00143EB3" w:rsidRPr="003768C1" w:rsidRDefault="00143EB3" w:rsidP="00143EB3">
            <w:pPr>
              <w:rPr>
                <w:b/>
              </w:rPr>
            </w:pPr>
          </w:p>
        </w:tc>
        <w:tc>
          <w:tcPr>
            <w:tcW w:w="707" w:type="dxa"/>
          </w:tcPr>
          <w:p w14:paraId="5BECCBA1" w14:textId="77777777" w:rsidR="00143EB3" w:rsidRPr="003768C1" w:rsidRDefault="00143EB3" w:rsidP="00143EB3">
            <w:pPr>
              <w:rPr>
                <w:b/>
              </w:rPr>
            </w:pPr>
          </w:p>
        </w:tc>
      </w:tr>
      <w:tr w:rsidR="00143EB3" w14:paraId="4B6B720A" w14:textId="77777777" w:rsidTr="0015200B">
        <w:trPr>
          <w:trHeight w:val="342"/>
        </w:trPr>
        <w:tc>
          <w:tcPr>
            <w:tcW w:w="9063" w:type="dxa"/>
            <w:gridSpan w:val="3"/>
          </w:tcPr>
          <w:p w14:paraId="62742539" w14:textId="46592395" w:rsidR="00956D69" w:rsidRDefault="007A0D3B" w:rsidP="00143EB3">
            <w:r>
              <w:t xml:space="preserve">    </w:t>
            </w:r>
            <w:r>
              <w:t>Comments:</w:t>
            </w:r>
          </w:p>
          <w:p w14:paraId="1CC4F804" w14:textId="77777777" w:rsidR="00143EB3" w:rsidRDefault="00143EB3" w:rsidP="00143EB3"/>
        </w:tc>
      </w:tr>
      <w:tr w:rsidR="00143EB3" w14:paraId="06269E86" w14:textId="77777777" w:rsidTr="00956D69">
        <w:trPr>
          <w:trHeight w:val="342"/>
        </w:trPr>
        <w:tc>
          <w:tcPr>
            <w:tcW w:w="7647" w:type="dxa"/>
          </w:tcPr>
          <w:p w14:paraId="6249505C" w14:textId="329F3DCC" w:rsidR="004044EA" w:rsidRDefault="00143EB3" w:rsidP="00143EB3">
            <w:r>
              <w:t xml:space="preserve">8. </w:t>
            </w:r>
            <w:r w:rsidR="004044EA">
              <w:t xml:space="preserve">Do you suffer from tinnitus? If so, since when? </w:t>
            </w:r>
            <w:r w:rsidR="002A73CC">
              <w:t>In</w:t>
            </w:r>
            <w:r w:rsidR="004044EA">
              <w:t xml:space="preserve"> which ear? What does tinnitus</w:t>
            </w:r>
            <w:r w:rsidR="002F0472">
              <w:br/>
              <w:t xml:space="preserve">   </w:t>
            </w:r>
            <w:r w:rsidR="004044EA">
              <w:t xml:space="preserve"> sound like? (hum</w:t>
            </w:r>
            <w:r w:rsidR="002A73CC">
              <w:t>ming</w:t>
            </w:r>
            <w:r w:rsidR="004044EA">
              <w:t xml:space="preserve">, </w:t>
            </w:r>
            <w:r w:rsidR="002A73CC">
              <w:t>rushing</w:t>
            </w:r>
            <w:r w:rsidR="004044EA">
              <w:t xml:space="preserve">, </w:t>
            </w:r>
            <w:r w:rsidR="002A73CC">
              <w:t>whistling</w:t>
            </w:r>
            <w:r w:rsidR="004044EA">
              <w:t>)?</w:t>
            </w:r>
          </w:p>
          <w:p w14:paraId="4F74F7BB" w14:textId="52E4170E" w:rsidR="004044EA" w:rsidRDefault="002F0472" w:rsidP="00143EB3">
            <w:r>
              <w:t xml:space="preserve">    </w:t>
            </w:r>
            <w:r w:rsidR="004044EA">
              <w:t>How strongly do you perceive it?</w:t>
            </w:r>
          </w:p>
        </w:tc>
        <w:tc>
          <w:tcPr>
            <w:tcW w:w="709" w:type="dxa"/>
          </w:tcPr>
          <w:p w14:paraId="5550B093" w14:textId="77777777" w:rsidR="00143EB3" w:rsidRDefault="00143EB3" w:rsidP="00143EB3"/>
        </w:tc>
        <w:tc>
          <w:tcPr>
            <w:tcW w:w="707" w:type="dxa"/>
          </w:tcPr>
          <w:p w14:paraId="1392E9F9" w14:textId="77777777" w:rsidR="00143EB3" w:rsidRDefault="00143EB3" w:rsidP="00143EB3"/>
        </w:tc>
      </w:tr>
      <w:tr w:rsidR="00143EB3" w14:paraId="12C2621E" w14:textId="77777777" w:rsidTr="00B2165D">
        <w:trPr>
          <w:trHeight w:val="342"/>
        </w:trPr>
        <w:tc>
          <w:tcPr>
            <w:tcW w:w="9063" w:type="dxa"/>
            <w:gridSpan w:val="3"/>
          </w:tcPr>
          <w:p w14:paraId="129C1C7A" w14:textId="4526D7A7" w:rsidR="00143EB3" w:rsidRDefault="00757EF1" w:rsidP="00143EB3">
            <w:r>
              <w:t xml:space="preserve">    </w:t>
            </w:r>
            <w:r w:rsidR="002A73CC">
              <w:t>Comments:</w:t>
            </w:r>
          </w:p>
          <w:p w14:paraId="09FD24BA" w14:textId="77777777" w:rsidR="00143EB3" w:rsidRDefault="00143EB3" w:rsidP="00143EB3"/>
          <w:p w14:paraId="4F76B415" w14:textId="77777777" w:rsidR="00143EB3" w:rsidRPr="004527D4" w:rsidRDefault="00143EB3" w:rsidP="00143EB3">
            <w:pPr>
              <w:rPr>
                <w:sz w:val="28"/>
                <w:szCs w:val="28"/>
              </w:rPr>
            </w:pPr>
          </w:p>
          <w:p w14:paraId="17E77288" w14:textId="272FB203" w:rsidR="00143EB3" w:rsidRDefault="00143EB3" w:rsidP="00143EB3">
            <w:pPr>
              <w:rPr>
                <w:sz w:val="28"/>
                <w:szCs w:val="28"/>
              </w:rPr>
            </w:pPr>
          </w:p>
          <w:p w14:paraId="6BCCF08F" w14:textId="77777777" w:rsidR="00CF12E0" w:rsidRPr="004527D4" w:rsidRDefault="00CF12E0" w:rsidP="00143EB3">
            <w:pPr>
              <w:rPr>
                <w:sz w:val="28"/>
                <w:szCs w:val="28"/>
              </w:rPr>
            </w:pPr>
          </w:p>
          <w:p w14:paraId="25218A46" w14:textId="77777777" w:rsidR="00143EB3" w:rsidRDefault="00143EB3" w:rsidP="00143EB3"/>
        </w:tc>
      </w:tr>
      <w:tr w:rsidR="00143EB3" w14:paraId="72E01E02" w14:textId="77777777" w:rsidTr="00956D69">
        <w:trPr>
          <w:trHeight w:val="342"/>
        </w:trPr>
        <w:tc>
          <w:tcPr>
            <w:tcW w:w="7647" w:type="dxa"/>
          </w:tcPr>
          <w:p w14:paraId="463AE5B3" w14:textId="48E65F3F" w:rsidR="00143EB3" w:rsidRPr="00143EB3" w:rsidRDefault="004044EA" w:rsidP="00143EB3">
            <w:pPr>
              <w:rPr>
                <w:b/>
              </w:rPr>
            </w:pPr>
            <w:r>
              <w:rPr>
                <w:b/>
              </w:rPr>
              <w:lastRenderedPageBreak/>
              <w:t>Questions</w:t>
            </w:r>
          </w:p>
        </w:tc>
        <w:tc>
          <w:tcPr>
            <w:tcW w:w="709" w:type="dxa"/>
          </w:tcPr>
          <w:p w14:paraId="5C8AE4D5" w14:textId="1B8FFE8B" w:rsidR="00143EB3" w:rsidRPr="003768C1" w:rsidRDefault="00F26BF4" w:rsidP="00143EB3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7" w:type="dxa"/>
          </w:tcPr>
          <w:p w14:paraId="5779B34B" w14:textId="645502C2" w:rsidR="00143EB3" w:rsidRPr="003768C1" w:rsidRDefault="00143EB3" w:rsidP="00143EB3">
            <w:pPr>
              <w:rPr>
                <w:b/>
              </w:rPr>
            </w:pPr>
            <w:r w:rsidRPr="003768C1">
              <w:rPr>
                <w:b/>
              </w:rPr>
              <w:t>N</w:t>
            </w:r>
            <w:r w:rsidR="00F26BF4">
              <w:rPr>
                <w:b/>
              </w:rPr>
              <w:t>o</w:t>
            </w:r>
          </w:p>
        </w:tc>
      </w:tr>
      <w:tr w:rsidR="00143EB3" w14:paraId="5ACD4B2E" w14:textId="77777777" w:rsidTr="00956D69">
        <w:trPr>
          <w:trHeight w:val="342"/>
        </w:trPr>
        <w:tc>
          <w:tcPr>
            <w:tcW w:w="7647" w:type="dxa"/>
          </w:tcPr>
          <w:p w14:paraId="1AEC23CC" w14:textId="2C57B2E8" w:rsidR="004044EA" w:rsidRDefault="00143EB3" w:rsidP="00F26BF4">
            <w:r>
              <w:t xml:space="preserve">9. </w:t>
            </w:r>
            <w:r w:rsidR="004044EA">
              <w:t>Are you currently in a therapeutic treatment?</w:t>
            </w:r>
          </w:p>
        </w:tc>
        <w:tc>
          <w:tcPr>
            <w:tcW w:w="709" w:type="dxa"/>
          </w:tcPr>
          <w:p w14:paraId="70260054" w14:textId="77777777" w:rsidR="00143EB3" w:rsidRDefault="00143EB3" w:rsidP="00143EB3"/>
        </w:tc>
        <w:tc>
          <w:tcPr>
            <w:tcW w:w="707" w:type="dxa"/>
          </w:tcPr>
          <w:p w14:paraId="7CE791B2" w14:textId="77777777" w:rsidR="00143EB3" w:rsidRDefault="00143EB3" w:rsidP="00143EB3"/>
        </w:tc>
      </w:tr>
      <w:tr w:rsidR="00143EB3" w14:paraId="4C0A6AD2" w14:textId="77777777" w:rsidTr="007F36B5">
        <w:trPr>
          <w:trHeight w:val="342"/>
        </w:trPr>
        <w:tc>
          <w:tcPr>
            <w:tcW w:w="9063" w:type="dxa"/>
            <w:gridSpan w:val="3"/>
          </w:tcPr>
          <w:p w14:paraId="10CA04BF" w14:textId="39306EC2" w:rsidR="00143EB3" w:rsidRDefault="009815C3" w:rsidP="00143EB3">
            <w:r>
              <w:t xml:space="preserve">    </w:t>
            </w:r>
            <w:r w:rsidR="00F26BF4">
              <w:t>Comments:</w:t>
            </w:r>
          </w:p>
          <w:p w14:paraId="3124CF7B" w14:textId="77777777" w:rsidR="00143EB3" w:rsidRDefault="00143EB3" w:rsidP="00143EB3"/>
          <w:p w14:paraId="6C386F15" w14:textId="77777777" w:rsidR="00143EB3" w:rsidRDefault="00143EB3" w:rsidP="00143EB3"/>
        </w:tc>
      </w:tr>
      <w:tr w:rsidR="00143EB3" w14:paraId="11215598" w14:textId="77777777" w:rsidTr="00956D69">
        <w:trPr>
          <w:trHeight w:val="342"/>
        </w:trPr>
        <w:tc>
          <w:tcPr>
            <w:tcW w:w="7647" w:type="dxa"/>
          </w:tcPr>
          <w:p w14:paraId="46B0CD3C" w14:textId="6E749860" w:rsidR="004044EA" w:rsidRDefault="00143EB3" w:rsidP="00143EB3">
            <w:r>
              <w:t xml:space="preserve">10. </w:t>
            </w:r>
            <w:r w:rsidR="004044EA">
              <w:t>Do you take any medic</w:t>
            </w:r>
            <w:r w:rsidR="00F26BF4">
              <w:t>ation</w:t>
            </w:r>
            <w:r w:rsidR="004044EA">
              <w:t>?</w:t>
            </w:r>
          </w:p>
        </w:tc>
        <w:tc>
          <w:tcPr>
            <w:tcW w:w="709" w:type="dxa"/>
          </w:tcPr>
          <w:p w14:paraId="07BE5390" w14:textId="77777777" w:rsidR="00143EB3" w:rsidRDefault="00143EB3" w:rsidP="00143EB3"/>
        </w:tc>
        <w:tc>
          <w:tcPr>
            <w:tcW w:w="707" w:type="dxa"/>
          </w:tcPr>
          <w:p w14:paraId="2B9869D8" w14:textId="77777777" w:rsidR="00143EB3" w:rsidRDefault="00143EB3" w:rsidP="00143EB3"/>
        </w:tc>
      </w:tr>
      <w:tr w:rsidR="00143EB3" w14:paraId="17C59E31" w14:textId="77777777" w:rsidTr="00490D3E">
        <w:trPr>
          <w:trHeight w:val="342"/>
        </w:trPr>
        <w:tc>
          <w:tcPr>
            <w:tcW w:w="9063" w:type="dxa"/>
            <w:gridSpan w:val="3"/>
          </w:tcPr>
          <w:p w14:paraId="46DD5EB1" w14:textId="693C95C4" w:rsidR="00143EB3" w:rsidRDefault="009815C3" w:rsidP="00143EB3">
            <w:r>
              <w:t xml:space="preserve">       </w:t>
            </w:r>
            <w:r w:rsidR="00F26BF4">
              <w:t>Comments:</w:t>
            </w:r>
          </w:p>
          <w:p w14:paraId="3586882A" w14:textId="77777777" w:rsidR="00143EB3" w:rsidRDefault="00143EB3" w:rsidP="00143EB3"/>
          <w:p w14:paraId="05228143" w14:textId="77777777" w:rsidR="00143EB3" w:rsidRDefault="00143EB3" w:rsidP="00143EB3"/>
        </w:tc>
      </w:tr>
      <w:tr w:rsidR="00143EB3" w14:paraId="0ED7A5EF" w14:textId="77777777" w:rsidTr="00956D69">
        <w:trPr>
          <w:trHeight w:val="342"/>
        </w:trPr>
        <w:tc>
          <w:tcPr>
            <w:tcW w:w="7647" w:type="dxa"/>
          </w:tcPr>
          <w:p w14:paraId="13526FC8" w14:textId="3674D85F" w:rsidR="00114E51" w:rsidRDefault="00143EB3" w:rsidP="00CF048A">
            <w:r>
              <w:t xml:space="preserve">11. </w:t>
            </w:r>
            <w:r w:rsidR="00F26BF4">
              <w:t>Have you al</w:t>
            </w:r>
            <w:r w:rsidR="00CF048A">
              <w:t>r</w:t>
            </w:r>
            <w:r w:rsidR="00F26BF4">
              <w:t>eady had your hearing</w:t>
            </w:r>
            <w:r w:rsidR="00114E51">
              <w:t xml:space="preserve"> checked? If so, when? Result?</w:t>
            </w:r>
          </w:p>
        </w:tc>
        <w:tc>
          <w:tcPr>
            <w:tcW w:w="709" w:type="dxa"/>
          </w:tcPr>
          <w:p w14:paraId="5C97050D" w14:textId="77777777" w:rsidR="00143EB3" w:rsidRDefault="00143EB3" w:rsidP="00143EB3"/>
        </w:tc>
        <w:tc>
          <w:tcPr>
            <w:tcW w:w="707" w:type="dxa"/>
          </w:tcPr>
          <w:p w14:paraId="28A9A2CF" w14:textId="77777777" w:rsidR="00143EB3" w:rsidRDefault="00143EB3" w:rsidP="00143EB3"/>
        </w:tc>
      </w:tr>
      <w:tr w:rsidR="00143EB3" w14:paraId="05EEF5C6" w14:textId="77777777" w:rsidTr="00E84DDF">
        <w:trPr>
          <w:trHeight w:val="342"/>
        </w:trPr>
        <w:tc>
          <w:tcPr>
            <w:tcW w:w="9063" w:type="dxa"/>
            <w:gridSpan w:val="3"/>
          </w:tcPr>
          <w:p w14:paraId="02058749" w14:textId="2293D099" w:rsidR="00143EB3" w:rsidRDefault="009815C3" w:rsidP="00143EB3">
            <w:r>
              <w:t xml:space="preserve">       </w:t>
            </w:r>
            <w:r w:rsidR="00CF048A">
              <w:t>Comments:</w:t>
            </w:r>
          </w:p>
          <w:p w14:paraId="2923BD9C" w14:textId="77777777" w:rsidR="00143EB3" w:rsidRDefault="00143EB3" w:rsidP="00143EB3"/>
          <w:p w14:paraId="5B2DC517" w14:textId="77777777" w:rsidR="00143EB3" w:rsidRDefault="00143EB3" w:rsidP="00143EB3"/>
        </w:tc>
      </w:tr>
      <w:tr w:rsidR="00143EB3" w14:paraId="00A9F38E" w14:textId="77777777" w:rsidTr="00956D69">
        <w:trPr>
          <w:trHeight w:val="342"/>
        </w:trPr>
        <w:tc>
          <w:tcPr>
            <w:tcW w:w="7647" w:type="dxa"/>
          </w:tcPr>
          <w:p w14:paraId="3B576E6B" w14:textId="77A2924A" w:rsidR="00114E51" w:rsidRDefault="00143EB3" w:rsidP="00A9103C">
            <w:r>
              <w:t xml:space="preserve">12. </w:t>
            </w:r>
            <w:r w:rsidR="00114E51">
              <w:t>Is your ability to con</w:t>
            </w:r>
            <w:r w:rsidR="00691471">
              <w:t>centrate impaired?</w:t>
            </w:r>
          </w:p>
        </w:tc>
        <w:tc>
          <w:tcPr>
            <w:tcW w:w="709" w:type="dxa"/>
          </w:tcPr>
          <w:p w14:paraId="2433CF45" w14:textId="77777777" w:rsidR="00143EB3" w:rsidRDefault="00143EB3" w:rsidP="00143EB3"/>
        </w:tc>
        <w:tc>
          <w:tcPr>
            <w:tcW w:w="707" w:type="dxa"/>
          </w:tcPr>
          <w:p w14:paraId="72A36015" w14:textId="77777777" w:rsidR="00143EB3" w:rsidRDefault="00143EB3" w:rsidP="00143EB3"/>
        </w:tc>
      </w:tr>
      <w:tr w:rsidR="00143EB3" w14:paraId="64540AF2" w14:textId="77777777" w:rsidTr="009870E9">
        <w:trPr>
          <w:trHeight w:val="342"/>
        </w:trPr>
        <w:tc>
          <w:tcPr>
            <w:tcW w:w="9063" w:type="dxa"/>
            <w:gridSpan w:val="3"/>
          </w:tcPr>
          <w:p w14:paraId="12F12DAF" w14:textId="68BD39E8" w:rsidR="00143EB3" w:rsidRDefault="009815C3" w:rsidP="00143EB3">
            <w:r>
              <w:t xml:space="preserve">       </w:t>
            </w:r>
            <w:r w:rsidR="00A9103C">
              <w:t>Comments:</w:t>
            </w:r>
          </w:p>
          <w:p w14:paraId="497254A9" w14:textId="77777777" w:rsidR="00143EB3" w:rsidRDefault="00143EB3" w:rsidP="00143EB3"/>
          <w:p w14:paraId="4226C4AD" w14:textId="77777777" w:rsidR="00143EB3" w:rsidRDefault="00143EB3" w:rsidP="00143EB3"/>
        </w:tc>
      </w:tr>
      <w:tr w:rsidR="00143EB3" w14:paraId="1F175776" w14:textId="77777777" w:rsidTr="00956D69">
        <w:trPr>
          <w:trHeight w:val="342"/>
        </w:trPr>
        <w:tc>
          <w:tcPr>
            <w:tcW w:w="7647" w:type="dxa"/>
          </w:tcPr>
          <w:p w14:paraId="0734C78D" w14:textId="09486887" w:rsidR="00143EB3" w:rsidRDefault="00143EB3" w:rsidP="00143EB3">
            <w:r>
              <w:t xml:space="preserve">13. </w:t>
            </w:r>
            <w:r w:rsidR="00A9103C">
              <w:t>Are you a daydreamer /absent-minder</w:t>
            </w:r>
            <w:r w:rsidR="00691471">
              <w:t>?</w:t>
            </w:r>
          </w:p>
        </w:tc>
        <w:tc>
          <w:tcPr>
            <w:tcW w:w="709" w:type="dxa"/>
          </w:tcPr>
          <w:p w14:paraId="0ED81357" w14:textId="77777777" w:rsidR="00143EB3" w:rsidRDefault="00143EB3" w:rsidP="00143EB3"/>
        </w:tc>
        <w:tc>
          <w:tcPr>
            <w:tcW w:w="707" w:type="dxa"/>
          </w:tcPr>
          <w:p w14:paraId="126A9D0B" w14:textId="77777777" w:rsidR="00143EB3" w:rsidRDefault="00143EB3" w:rsidP="00143EB3"/>
        </w:tc>
      </w:tr>
      <w:tr w:rsidR="00143EB3" w14:paraId="004EB73F" w14:textId="77777777" w:rsidTr="00D3655A">
        <w:trPr>
          <w:trHeight w:val="342"/>
        </w:trPr>
        <w:tc>
          <w:tcPr>
            <w:tcW w:w="9063" w:type="dxa"/>
            <w:gridSpan w:val="3"/>
          </w:tcPr>
          <w:p w14:paraId="5D8300A3" w14:textId="170DD385" w:rsidR="00143EB3" w:rsidRDefault="009815C3" w:rsidP="00143EB3">
            <w:r>
              <w:t xml:space="preserve">       </w:t>
            </w:r>
            <w:r w:rsidR="00A9103C">
              <w:t>Comments:</w:t>
            </w:r>
          </w:p>
          <w:p w14:paraId="05BC64F4" w14:textId="77777777" w:rsidR="00143EB3" w:rsidRDefault="00143EB3" w:rsidP="00143EB3"/>
          <w:p w14:paraId="2779A229" w14:textId="77777777" w:rsidR="00143EB3" w:rsidRDefault="00143EB3" w:rsidP="00143EB3"/>
        </w:tc>
      </w:tr>
      <w:tr w:rsidR="00143EB3" w14:paraId="1EB6BD6A" w14:textId="77777777" w:rsidTr="00956D69">
        <w:trPr>
          <w:trHeight w:val="342"/>
        </w:trPr>
        <w:tc>
          <w:tcPr>
            <w:tcW w:w="7647" w:type="dxa"/>
          </w:tcPr>
          <w:p w14:paraId="66D88FC6" w14:textId="5F6E1821" w:rsidR="00691471" w:rsidRDefault="00143EB3" w:rsidP="00143EB3">
            <w:r>
              <w:t xml:space="preserve">14. </w:t>
            </w:r>
            <w:r w:rsidR="00A9103C">
              <w:t>Are you rather restless</w:t>
            </w:r>
            <w:r>
              <w:t>?</w:t>
            </w:r>
          </w:p>
        </w:tc>
        <w:tc>
          <w:tcPr>
            <w:tcW w:w="709" w:type="dxa"/>
          </w:tcPr>
          <w:p w14:paraId="1D109F5C" w14:textId="77777777" w:rsidR="00143EB3" w:rsidRDefault="00143EB3" w:rsidP="00143EB3"/>
        </w:tc>
        <w:tc>
          <w:tcPr>
            <w:tcW w:w="707" w:type="dxa"/>
          </w:tcPr>
          <w:p w14:paraId="21BE5B06" w14:textId="77777777" w:rsidR="00143EB3" w:rsidRDefault="00143EB3" w:rsidP="00143EB3"/>
        </w:tc>
      </w:tr>
      <w:tr w:rsidR="00143EB3" w14:paraId="0658A112" w14:textId="77777777" w:rsidTr="00FF072A">
        <w:trPr>
          <w:trHeight w:val="342"/>
        </w:trPr>
        <w:tc>
          <w:tcPr>
            <w:tcW w:w="9063" w:type="dxa"/>
            <w:gridSpan w:val="3"/>
          </w:tcPr>
          <w:p w14:paraId="3D4B947F" w14:textId="3D200182" w:rsidR="00143EB3" w:rsidRDefault="00A9103C" w:rsidP="00143EB3">
            <w:r>
              <w:t xml:space="preserve">      </w:t>
            </w:r>
            <w:r>
              <w:t>Comments:</w:t>
            </w:r>
          </w:p>
          <w:p w14:paraId="178C8F0D" w14:textId="77777777" w:rsidR="00143EB3" w:rsidRDefault="00143EB3" w:rsidP="00143EB3"/>
        </w:tc>
      </w:tr>
      <w:tr w:rsidR="00143EB3" w14:paraId="34253C15" w14:textId="77777777" w:rsidTr="00956D69">
        <w:trPr>
          <w:trHeight w:val="342"/>
        </w:trPr>
        <w:tc>
          <w:tcPr>
            <w:tcW w:w="7647" w:type="dxa"/>
          </w:tcPr>
          <w:p w14:paraId="1127DDA0" w14:textId="6798760E" w:rsidR="00143EB3" w:rsidRDefault="00143EB3" w:rsidP="00143EB3">
            <w:r>
              <w:t>15</w:t>
            </w:r>
            <w:r w:rsidR="00CF12E0">
              <w:t xml:space="preserve">. </w:t>
            </w:r>
            <w:r w:rsidR="00691471">
              <w:t>Do you have sleep</w:t>
            </w:r>
            <w:r w:rsidR="00CF12E0">
              <w:t>ing</w:t>
            </w:r>
            <w:r w:rsidR="00691471">
              <w:t xml:space="preserve"> problems?</w:t>
            </w:r>
          </w:p>
        </w:tc>
        <w:tc>
          <w:tcPr>
            <w:tcW w:w="709" w:type="dxa"/>
          </w:tcPr>
          <w:p w14:paraId="416DEB70" w14:textId="77777777" w:rsidR="00143EB3" w:rsidRDefault="00143EB3" w:rsidP="00143EB3"/>
        </w:tc>
        <w:tc>
          <w:tcPr>
            <w:tcW w:w="707" w:type="dxa"/>
          </w:tcPr>
          <w:p w14:paraId="30EDF6E3" w14:textId="77777777" w:rsidR="00143EB3" w:rsidRDefault="00143EB3" w:rsidP="00143EB3"/>
        </w:tc>
      </w:tr>
      <w:tr w:rsidR="00143EB3" w14:paraId="1ADB6659" w14:textId="77777777" w:rsidTr="007113C9">
        <w:trPr>
          <w:trHeight w:val="342"/>
        </w:trPr>
        <w:tc>
          <w:tcPr>
            <w:tcW w:w="9063" w:type="dxa"/>
            <w:gridSpan w:val="3"/>
          </w:tcPr>
          <w:p w14:paraId="137EAE66" w14:textId="40917484" w:rsidR="00143EB3" w:rsidRDefault="009815C3" w:rsidP="00143EB3">
            <w:r>
              <w:t xml:space="preserve">       </w:t>
            </w:r>
            <w:r w:rsidR="00CF12E0">
              <w:t>Comments:</w:t>
            </w:r>
          </w:p>
          <w:p w14:paraId="7DF53E71" w14:textId="77777777" w:rsidR="00143EB3" w:rsidRDefault="00143EB3" w:rsidP="00143EB3"/>
          <w:p w14:paraId="44696884" w14:textId="77777777" w:rsidR="00143EB3" w:rsidRDefault="00143EB3" w:rsidP="00143EB3"/>
        </w:tc>
      </w:tr>
      <w:tr w:rsidR="00143EB3" w14:paraId="4B028766" w14:textId="77777777" w:rsidTr="00956D69">
        <w:trPr>
          <w:trHeight w:val="342"/>
        </w:trPr>
        <w:tc>
          <w:tcPr>
            <w:tcW w:w="7647" w:type="dxa"/>
          </w:tcPr>
          <w:p w14:paraId="6DF2285D" w14:textId="1EC566B2" w:rsidR="00EC538E" w:rsidRDefault="00143EB3" w:rsidP="00143EB3">
            <w:r>
              <w:t xml:space="preserve">16. </w:t>
            </w:r>
            <w:r w:rsidR="00EC538E">
              <w:t>Do you suffer</w:t>
            </w:r>
            <w:r w:rsidR="00CF12E0">
              <w:t xml:space="preserve"> </w:t>
            </w:r>
            <w:r w:rsidR="00EC538E">
              <w:t>from pain? (</w:t>
            </w:r>
            <w:r w:rsidR="00CF12E0">
              <w:t>h</w:t>
            </w:r>
            <w:r w:rsidR="00EC538E">
              <w:t>eadache</w:t>
            </w:r>
            <w:r w:rsidR="00CF12E0">
              <w:t>s</w:t>
            </w:r>
            <w:r w:rsidR="00EC538E">
              <w:t>, jaw</w:t>
            </w:r>
            <w:r w:rsidR="00CF12E0">
              <w:t xml:space="preserve"> pain or back pain</w:t>
            </w:r>
            <w:r w:rsidR="00EC538E">
              <w:t>)</w:t>
            </w:r>
          </w:p>
        </w:tc>
        <w:tc>
          <w:tcPr>
            <w:tcW w:w="709" w:type="dxa"/>
          </w:tcPr>
          <w:p w14:paraId="7E037549" w14:textId="77777777" w:rsidR="00143EB3" w:rsidRDefault="00143EB3" w:rsidP="00143EB3"/>
        </w:tc>
        <w:tc>
          <w:tcPr>
            <w:tcW w:w="707" w:type="dxa"/>
          </w:tcPr>
          <w:p w14:paraId="65B77B50" w14:textId="77777777" w:rsidR="00143EB3" w:rsidRDefault="00143EB3" w:rsidP="00143EB3"/>
        </w:tc>
      </w:tr>
      <w:tr w:rsidR="007D46BC" w14:paraId="3E3464AB" w14:textId="77777777" w:rsidTr="008314B5">
        <w:trPr>
          <w:trHeight w:val="342"/>
        </w:trPr>
        <w:tc>
          <w:tcPr>
            <w:tcW w:w="9063" w:type="dxa"/>
            <w:gridSpan w:val="3"/>
          </w:tcPr>
          <w:p w14:paraId="3B113E01" w14:textId="4F5E5316" w:rsidR="007D46BC" w:rsidRDefault="007D46BC" w:rsidP="00143EB3">
            <w:r>
              <w:t xml:space="preserve">       </w:t>
            </w:r>
            <w:r w:rsidR="00CF12E0">
              <w:t>Comments:</w:t>
            </w:r>
          </w:p>
          <w:p w14:paraId="1F84800F" w14:textId="77777777" w:rsidR="007D46BC" w:rsidRDefault="007D46BC" w:rsidP="00143EB3"/>
          <w:p w14:paraId="3931952B" w14:textId="77777777" w:rsidR="007D46BC" w:rsidRDefault="007D46BC" w:rsidP="00143EB3"/>
        </w:tc>
      </w:tr>
      <w:tr w:rsidR="009815C3" w14:paraId="292FB688" w14:textId="77777777" w:rsidTr="00956D69">
        <w:trPr>
          <w:trHeight w:val="342"/>
        </w:trPr>
        <w:tc>
          <w:tcPr>
            <w:tcW w:w="7647" w:type="dxa"/>
          </w:tcPr>
          <w:p w14:paraId="7B06C9FC" w14:textId="3AA3048D" w:rsidR="00247591" w:rsidRDefault="009815C3" w:rsidP="00143EB3">
            <w:r>
              <w:t>17.</w:t>
            </w:r>
            <w:r w:rsidR="007A7F79">
              <w:t xml:space="preserve"> </w:t>
            </w:r>
            <w:r w:rsidR="00247591">
              <w:t>Are you feeling stressed or burnt out?</w:t>
            </w:r>
          </w:p>
        </w:tc>
        <w:tc>
          <w:tcPr>
            <w:tcW w:w="709" w:type="dxa"/>
          </w:tcPr>
          <w:p w14:paraId="4E7FCEE5" w14:textId="77777777" w:rsidR="009815C3" w:rsidRDefault="009815C3" w:rsidP="00143EB3"/>
        </w:tc>
        <w:tc>
          <w:tcPr>
            <w:tcW w:w="707" w:type="dxa"/>
          </w:tcPr>
          <w:p w14:paraId="1830F4E5" w14:textId="77777777" w:rsidR="009815C3" w:rsidRDefault="009815C3" w:rsidP="00143EB3"/>
        </w:tc>
      </w:tr>
      <w:tr w:rsidR="009815C3" w14:paraId="2A357292" w14:textId="77777777" w:rsidTr="00151282">
        <w:trPr>
          <w:trHeight w:val="342"/>
        </w:trPr>
        <w:tc>
          <w:tcPr>
            <w:tcW w:w="9063" w:type="dxa"/>
            <w:gridSpan w:val="3"/>
          </w:tcPr>
          <w:p w14:paraId="267A41DF" w14:textId="6292BF5C" w:rsidR="009815C3" w:rsidRDefault="009815C3" w:rsidP="00143EB3">
            <w:r>
              <w:t xml:space="preserve">      </w:t>
            </w:r>
            <w:r w:rsidR="007A7F79">
              <w:t>Comments:</w:t>
            </w:r>
          </w:p>
          <w:p w14:paraId="3B3DBFE9" w14:textId="77777777" w:rsidR="009815C3" w:rsidRDefault="009815C3" w:rsidP="00143EB3"/>
          <w:p w14:paraId="4AF81474" w14:textId="77777777" w:rsidR="009815C3" w:rsidRDefault="009815C3" w:rsidP="00143EB3"/>
        </w:tc>
      </w:tr>
      <w:tr w:rsidR="00143EB3" w14:paraId="7EE93090" w14:textId="77777777" w:rsidTr="00956D69">
        <w:trPr>
          <w:trHeight w:val="342"/>
        </w:trPr>
        <w:tc>
          <w:tcPr>
            <w:tcW w:w="7647" w:type="dxa"/>
          </w:tcPr>
          <w:p w14:paraId="5F790901" w14:textId="51E1DB1B" w:rsidR="00247591" w:rsidRDefault="009815C3" w:rsidP="00143EB3">
            <w:r>
              <w:t xml:space="preserve">18. </w:t>
            </w:r>
            <w:r w:rsidR="00247591">
              <w:t xml:space="preserve">In which life situations </w:t>
            </w:r>
            <w:r w:rsidR="007A7F79">
              <w:t>does your hearing impediment impact you most</w:t>
            </w:r>
            <w:r w:rsidR="00B477D8">
              <w:t>?</w:t>
            </w:r>
          </w:p>
        </w:tc>
        <w:tc>
          <w:tcPr>
            <w:tcW w:w="709" w:type="dxa"/>
          </w:tcPr>
          <w:p w14:paraId="415B4D85" w14:textId="77777777" w:rsidR="00143EB3" w:rsidRDefault="00143EB3" w:rsidP="00143EB3"/>
        </w:tc>
        <w:tc>
          <w:tcPr>
            <w:tcW w:w="707" w:type="dxa"/>
          </w:tcPr>
          <w:p w14:paraId="66B9BF35" w14:textId="77777777" w:rsidR="00143EB3" w:rsidRDefault="00143EB3" w:rsidP="00143EB3"/>
        </w:tc>
      </w:tr>
      <w:tr w:rsidR="009815C3" w14:paraId="6640C55B" w14:textId="77777777" w:rsidTr="00E93A07">
        <w:trPr>
          <w:trHeight w:val="342"/>
        </w:trPr>
        <w:tc>
          <w:tcPr>
            <w:tcW w:w="9063" w:type="dxa"/>
            <w:gridSpan w:val="3"/>
          </w:tcPr>
          <w:p w14:paraId="52F8FC1F" w14:textId="602297C9" w:rsidR="009815C3" w:rsidRDefault="009815C3" w:rsidP="00143EB3">
            <w:r>
              <w:t xml:space="preserve">       </w:t>
            </w:r>
            <w:r w:rsidR="007A7F79">
              <w:t>Comments:</w:t>
            </w:r>
          </w:p>
          <w:p w14:paraId="34ED1C2F" w14:textId="5BB95982" w:rsidR="007D46BC" w:rsidRDefault="007D46BC" w:rsidP="00143EB3"/>
          <w:p w14:paraId="075F18A2" w14:textId="77777777" w:rsidR="009815C3" w:rsidRDefault="009815C3" w:rsidP="00143EB3"/>
        </w:tc>
      </w:tr>
      <w:tr w:rsidR="00956D69" w14:paraId="68CADEBF" w14:textId="77777777" w:rsidTr="00956D69">
        <w:trPr>
          <w:trHeight w:val="342"/>
        </w:trPr>
        <w:tc>
          <w:tcPr>
            <w:tcW w:w="8356" w:type="dxa"/>
            <w:gridSpan w:val="2"/>
          </w:tcPr>
          <w:p w14:paraId="5DE03156" w14:textId="70ABC09E" w:rsidR="00956D69" w:rsidRDefault="00956D69" w:rsidP="00143EB3">
            <w:r>
              <w:t>19. Wie gross ist Ihr Leidensdruck in einer Skala von</w:t>
            </w:r>
            <w:r w:rsidR="004527D4">
              <w:t>:</w:t>
            </w:r>
            <w:r>
              <w:t xml:space="preserve">      </w:t>
            </w:r>
          </w:p>
          <w:p w14:paraId="080958ED" w14:textId="0032AEE8" w:rsidR="00B477D8" w:rsidRDefault="00B477D8" w:rsidP="00143EB3">
            <w:r>
              <w:t xml:space="preserve">What is the level </w:t>
            </w:r>
            <w:r w:rsidR="007A7F79">
              <w:t>of</w:t>
            </w:r>
            <w:r>
              <w:t xml:space="preserve"> suffering </w:t>
            </w:r>
            <w:r w:rsidR="007A7F79">
              <w:t>on</w:t>
            </w:r>
            <w:r>
              <w:t xml:space="preserve"> a scale of:</w:t>
            </w:r>
          </w:p>
          <w:p w14:paraId="7CD1A50D" w14:textId="223E5950" w:rsidR="00956D69" w:rsidRDefault="004527D4" w:rsidP="00143EB3">
            <w:r>
              <w:t xml:space="preserve">       </w:t>
            </w:r>
            <w:r w:rsidR="00956D69">
              <w:t>0 (</w:t>
            </w:r>
            <w:r w:rsidR="00B477D8">
              <w:t>no problem</w:t>
            </w:r>
            <w:r w:rsidR="00956D69">
              <w:t>)  ------------</w:t>
            </w:r>
            <w:r w:rsidR="00B23B52">
              <w:t xml:space="preserve"> </w:t>
            </w:r>
            <w:r w:rsidR="007A7F79">
              <w:t>to</w:t>
            </w:r>
            <w:r w:rsidR="00956D69">
              <w:t xml:space="preserve"> -------------</w:t>
            </w:r>
            <w:r w:rsidR="00B23B52">
              <w:t xml:space="preserve">  </w:t>
            </w:r>
            <w:r w:rsidR="00956D69">
              <w:t>10 (</w:t>
            </w:r>
            <w:r w:rsidR="00B477D8">
              <w:t>massive suffering</w:t>
            </w:r>
            <w:r w:rsidR="00956D69">
              <w:t>)</w:t>
            </w:r>
          </w:p>
          <w:p w14:paraId="11B5EABF" w14:textId="77777777" w:rsidR="004527D4" w:rsidRDefault="004527D4" w:rsidP="00143EB3"/>
        </w:tc>
        <w:tc>
          <w:tcPr>
            <w:tcW w:w="707" w:type="dxa"/>
          </w:tcPr>
          <w:p w14:paraId="0AFB6127" w14:textId="77777777" w:rsidR="00956D69" w:rsidRDefault="00956D69" w:rsidP="00143EB3"/>
        </w:tc>
      </w:tr>
      <w:tr w:rsidR="00143EB3" w14:paraId="526CED2B" w14:textId="77777777" w:rsidTr="007D46BC">
        <w:trPr>
          <w:trHeight w:val="1274"/>
        </w:trPr>
        <w:tc>
          <w:tcPr>
            <w:tcW w:w="9063" w:type="dxa"/>
            <w:gridSpan w:val="3"/>
          </w:tcPr>
          <w:p w14:paraId="49D02D76" w14:textId="24B3753B" w:rsidR="00B477D8" w:rsidRPr="007A7F79" w:rsidRDefault="004527D4" w:rsidP="00143EB3">
            <w:r>
              <w:t xml:space="preserve">20. </w:t>
            </w:r>
            <w:bookmarkStart w:id="1" w:name="_GoBack"/>
            <w:bookmarkEnd w:id="1"/>
            <w:r w:rsidR="00B477D8">
              <w:t xml:space="preserve">Further comments: </w:t>
            </w:r>
          </w:p>
        </w:tc>
      </w:tr>
    </w:tbl>
    <w:p w14:paraId="37D37AA4" w14:textId="77777777" w:rsidR="00EA2249" w:rsidRDefault="00EA2249">
      <w:pPr>
        <w:rPr>
          <w:b/>
          <w:sz w:val="28"/>
          <w:szCs w:val="28"/>
        </w:rPr>
      </w:pPr>
    </w:p>
    <w:sectPr w:rsidR="00EA2249" w:rsidSect="00F02972">
      <w:footerReference w:type="default" r:id="rId8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86E37" w14:textId="77777777" w:rsidR="009951C5" w:rsidRDefault="009951C5" w:rsidP="00FF07CB">
      <w:pPr>
        <w:spacing w:after="0" w:line="240" w:lineRule="auto"/>
      </w:pPr>
      <w:r>
        <w:separator/>
      </w:r>
    </w:p>
  </w:endnote>
  <w:endnote w:type="continuationSeparator" w:id="0">
    <w:p w14:paraId="31BDB209" w14:textId="77777777" w:rsidR="009951C5" w:rsidRDefault="009951C5" w:rsidP="00FF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E24A7" w14:textId="77777777" w:rsidR="006E0D65" w:rsidRDefault="00FF07CB" w:rsidP="00FF07CB">
    <w:pPr>
      <w:pStyle w:val="Fuzeile"/>
      <w:jc w:val="center"/>
      <w:rPr>
        <w:noProof/>
        <w:lang w:val="de-DE" w:eastAsia="de-DE"/>
      </w:rPr>
    </w:pPr>
    <w:r>
      <w:rPr>
        <w:rFonts w:cstheme="minorHAnsi"/>
        <w:noProof/>
        <w:lang w:val="de-DE" w:eastAsia="de-DE"/>
      </w:rPr>
      <w:t>©</w:t>
    </w:r>
    <w:r>
      <w:rPr>
        <w:i/>
        <w:noProof/>
        <w:lang w:val="de-DE" w:eastAsia="de-DE"/>
      </w:rPr>
      <w:t>J</w:t>
    </w:r>
    <w:r>
      <w:rPr>
        <w:noProof/>
        <w:lang w:val="de-DE" w:eastAsia="de-DE"/>
      </w:rPr>
      <w:t>IAS Schweiz –</w:t>
    </w:r>
    <w:r w:rsidRPr="00783F91">
      <w:rPr>
        <w:noProof/>
        <w:lang w:val="de-DE" w:eastAsia="de-DE"/>
      </w:rPr>
      <w:t xml:space="preserve"> </w:t>
    </w:r>
    <w:hyperlink r:id="rId1" w:history="1">
      <w:r w:rsidR="00783F91" w:rsidRPr="00783F91">
        <w:rPr>
          <w:rStyle w:val="Hyperlink"/>
          <w:noProof/>
          <w:color w:val="auto"/>
          <w:u w:val="none"/>
          <w:lang w:val="de-DE" w:eastAsia="de-DE"/>
        </w:rPr>
        <w:t>www.jias-hoertraining.ch</w:t>
      </w:r>
    </w:hyperlink>
    <w:r w:rsidR="00783F91">
      <w:rPr>
        <w:noProof/>
        <w:lang w:val="de-DE" w:eastAsia="de-DE"/>
      </w:rPr>
      <w:t xml:space="preserve"> </w:t>
    </w:r>
  </w:p>
  <w:p w14:paraId="4CB0DD94" w14:textId="77777777" w:rsidR="00FF07CB" w:rsidRPr="006E0D65" w:rsidRDefault="00783F91" w:rsidP="00FF07CB">
    <w:pPr>
      <w:pStyle w:val="Fuzeile"/>
      <w:jc w:val="center"/>
      <w:rPr>
        <w:sz w:val="16"/>
        <w:szCs w:val="16"/>
      </w:rPr>
    </w:pPr>
    <w:r w:rsidRPr="006E0D65">
      <w:rPr>
        <w:noProof/>
        <w:sz w:val="16"/>
        <w:szCs w:val="16"/>
        <w:lang w:val="de-DE" w:eastAsia="de-DE"/>
      </w:rPr>
      <w:t xml:space="preserve">Seite </w:t>
    </w:r>
    <w:r w:rsidRPr="006E0D65">
      <w:rPr>
        <w:b/>
        <w:bCs/>
        <w:noProof/>
        <w:sz w:val="16"/>
        <w:szCs w:val="16"/>
        <w:lang w:val="de-DE" w:eastAsia="de-DE"/>
      </w:rPr>
      <w:fldChar w:fldCharType="begin"/>
    </w:r>
    <w:r w:rsidRPr="006E0D65">
      <w:rPr>
        <w:b/>
        <w:bCs/>
        <w:noProof/>
        <w:sz w:val="16"/>
        <w:szCs w:val="16"/>
        <w:lang w:val="de-DE" w:eastAsia="de-DE"/>
      </w:rPr>
      <w:instrText>PAGE  \* Arabic  \* MERGEFORMAT</w:instrText>
    </w:r>
    <w:r w:rsidRPr="006E0D65">
      <w:rPr>
        <w:b/>
        <w:bCs/>
        <w:noProof/>
        <w:sz w:val="16"/>
        <w:szCs w:val="16"/>
        <w:lang w:val="de-DE" w:eastAsia="de-DE"/>
      </w:rPr>
      <w:fldChar w:fldCharType="separate"/>
    </w:r>
    <w:r w:rsidR="009F0413">
      <w:rPr>
        <w:b/>
        <w:bCs/>
        <w:noProof/>
        <w:sz w:val="16"/>
        <w:szCs w:val="16"/>
        <w:lang w:val="de-DE" w:eastAsia="de-DE"/>
      </w:rPr>
      <w:t>2</w:t>
    </w:r>
    <w:r w:rsidRPr="006E0D65">
      <w:rPr>
        <w:b/>
        <w:bCs/>
        <w:noProof/>
        <w:sz w:val="16"/>
        <w:szCs w:val="16"/>
        <w:lang w:val="de-DE" w:eastAsia="de-DE"/>
      </w:rPr>
      <w:fldChar w:fldCharType="end"/>
    </w:r>
    <w:r w:rsidRPr="006E0D65">
      <w:rPr>
        <w:noProof/>
        <w:sz w:val="16"/>
        <w:szCs w:val="16"/>
        <w:lang w:val="de-DE" w:eastAsia="de-DE"/>
      </w:rPr>
      <w:t xml:space="preserve"> von </w:t>
    </w:r>
    <w:r w:rsidRPr="006E0D65">
      <w:rPr>
        <w:b/>
        <w:bCs/>
        <w:noProof/>
        <w:sz w:val="16"/>
        <w:szCs w:val="16"/>
        <w:lang w:val="de-DE" w:eastAsia="de-DE"/>
      </w:rPr>
      <w:fldChar w:fldCharType="begin"/>
    </w:r>
    <w:r w:rsidRPr="006E0D65">
      <w:rPr>
        <w:b/>
        <w:bCs/>
        <w:noProof/>
        <w:sz w:val="16"/>
        <w:szCs w:val="16"/>
        <w:lang w:val="de-DE" w:eastAsia="de-DE"/>
      </w:rPr>
      <w:instrText>NUMPAGES  \* Arabic  \* MERGEFORMAT</w:instrText>
    </w:r>
    <w:r w:rsidRPr="006E0D65">
      <w:rPr>
        <w:b/>
        <w:bCs/>
        <w:noProof/>
        <w:sz w:val="16"/>
        <w:szCs w:val="16"/>
        <w:lang w:val="de-DE" w:eastAsia="de-DE"/>
      </w:rPr>
      <w:fldChar w:fldCharType="separate"/>
    </w:r>
    <w:r w:rsidR="009F0413">
      <w:rPr>
        <w:b/>
        <w:bCs/>
        <w:noProof/>
        <w:sz w:val="16"/>
        <w:szCs w:val="16"/>
        <w:lang w:val="de-DE" w:eastAsia="de-DE"/>
      </w:rPr>
      <w:t>2</w:t>
    </w:r>
    <w:r w:rsidRPr="006E0D65">
      <w:rPr>
        <w:b/>
        <w:bCs/>
        <w:noProof/>
        <w:sz w:val="16"/>
        <w:szCs w:val="16"/>
        <w:lang w:val="de-DE" w:eastAsia="de-DE"/>
      </w:rPr>
      <w:fldChar w:fldCharType="end"/>
    </w:r>
  </w:p>
  <w:p w14:paraId="38315879" w14:textId="77777777" w:rsidR="00FF07CB" w:rsidRDefault="00FF07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42361" w14:textId="77777777" w:rsidR="009951C5" w:rsidRDefault="009951C5" w:rsidP="00FF07CB">
      <w:pPr>
        <w:spacing w:after="0" w:line="240" w:lineRule="auto"/>
      </w:pPr>
      <w:r>
        <w:separator/>
      </w:r>
    </w:p>
  </w:footnote>
  <w:footnote w:type="continuationSeparator" w:id="0">
    <w:p w14:paraId="15913898" w14:textId="77777777" w:rsidR="009951C5" w:rsidRDefault="009951C5" w:rsidP="00FF0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E2B88"/>
    <w:multiLevelType w:val="hybridMultilevel"/>
    <w:tmpl w:val="E59E5E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EF77E8"/>
    <w:multiLevelType w:val="hybridMultilevel"/>
    <w:tmpl w:val="87C288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775038"/>
    <w:multiLevelType w:val="hybridMultilevel"/>
    <w:tmpl w:val="14DEC7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7CB"/>
    <w:rsid w:val="000055EE"/>
    <w:rsid w:val="0004313F"/>
    <w:rsid w:val="000735BD"/>
    <w:rsid w:val="00075209"/>
    <w:rsid w:val="00095B21"/>
    <w:rsid w:val="000B3A18"/>
    <w:rsid w:val="000D7C9A"/>
    <w:rsid w:val="000E0A60"/>
    <w:rsid w:val="000E1738"/>
    <w:rsid w:val="000F0D23"/>
    <w:rsid w:val="00106032"/>
    <w:rsid w:val="00114E51"/>
    <w:rsid w:val="00130698"/>
    <w:rsid w:val="001335DD"/>
    <w:rsid w:val="00143EB3"/>
    <w:rsid w:val="00153588"/>
    <w:rsid w:val="001775E6"/>
    <w:rsid w:val="001E5F95"/>
    <w:rsid w:val="001F300E"/>
    <w:rsid w:val="00217AB0"/>
    <w:rsid w:val="00224F9C"/>
    <w:rsid w:val="00243CEE"/>
    <w:rsid w:val="00247591"/>
    <w:rsid w:val="00247AA2"/>
    <w:rsid w:val="002569D1"/>
    <w:rsid w:val="002664B6"/>
    <w:rsid w:val="002A73CC"/>
    <w:rsid w:val="002C41E3"/>
    <w:rsid w:val="002E4B05"/>
    <w:rsid w:val="002F0472"/>
    <w:rsid w:val="003030F0"/>
    <w:rsid w:val="00307FD2"/>
    <w:rsid w:val="003768C1"/>
    <w:rsid w:val="003A4D4E"/>
    <w:rsid w:val="003C4AA5"/>
    <w:rsid w:val="003E02FE"/>
    <w:rsid w:val="003F486A"/>
    <w:rsid w:val="003F4CCB"/>
    <w:rsid w:val="0040160F"/>
    <w:rsid w:val="004044EA"/>
    <w:rsid w:val="0042606B"/>
    <w:rsid w:val="004473C8"/>
    <w:rsid w:val="004527D4"/>
    <w:rsid w:val="00456F96"/>
    <w:rsid w:val="004722CB"/>
    <w:rsid w:val="004E6B1A"/>
    <w:rsid w:val="00527643"/>
    <w:rsid w:val="005361EF"/>
    <w:rsid w:val="00584F9C"/>
    <w:rsid w:val="00590EE8"/>
    <w:rsid w:val="006161E7"/>
    <w:rsid w:val="00636D7A"/>
    <w:rsid w:val="006503FE"/>
    <w:rsid w:val="00656BCB"/>
    <w:rsid w:val="00664FC3"/>
    <w:rsid w:val="00691471"/>
    <w:rsid w:val="006A34B2"/>
    <w:rsid w:val="006A39E0"/>
    <w:rsid w:val="006A71DA"/>
    <w:rsid w:val="006C5726"/>
    <w:rsid w:val="006D3090"/>
    <w:rsid w:val="006E0D65"/>
    <w:rsid w:val="006E10BB"/>
    <w:rsid w:val="00744545"/>
    <w:rsid w:val="00757EF1"/>
    <w:rsid w:val="00783F91"/>
    <w:rsid w:val="0078428F"/>
    <w:rsid w:val="007A0D3B"/>
    <w:rsid w:val="007A5AE3"/>
    <w:rsid w:val="007A7F79"/>
    <w:rsid w:val="007D46BC"/>
    <w:rsid w:val="007F10AA"/>
    <w:rsid w:val="008053E8"/>
    <w:rsid w:val="0084610B"/>
    <w:rsid w:val="00852B87"/>
    <w:rsid w:val="00853F78"/>
    <w:rsid w:val="00956D69"/>
    <w:rsid w:val="009815C3"/>
    <w:rsid w:val="009827F1"/>
    <w:rsid w:val="009942E9"/>
    <w:rsid w:val="009951C5"/>
    <w:rsid w:val="009A4924"/>
    <w:rsid w:val="009C2372"/>
    <w:rsid w:val="009F0413"/>
    <w:rsid w:val="00A379C5"/>
    <w:rsid w:val="00A46E71"/>
    <w:rsid w:val="00A56E11"/>
    <w:rsid w:val="00A579A0"/>
    <w:rsid w:val="00A8621A"/>
    <w:rsid w:val="00A9103C"/>
    <w:rsid w:val="00A91B2B"/>
    <w:rsid w:val="00AA1B1D"/>
    <w:rsid w:val="00AB0802"/>
    <w:rsid w:val="00AD3A9B"/>
    <w:rsid w:val="00AD70C4"/>
    <w:rsid w:val="00AE4DAF"/>
    <w:rsid w:val="00B17100"/>
    <w:rsid w:val="00B23B52"/>
    <w:rsid w:val="00B32839"/>
    <w:rsid w:val="00B426C6"/>
    <w:rsid w:val="00B477D8"/>
    <w:rsid w:val="00B82B89"/>
    <w:rsid w:val="00B8479A"/>
    <w:rsid w:val="00BB1837"/>
    <w:rsid w:val="00BB1E1F"/>
    <w:rsid w:val="00BC5637"/>
    <w:rsid w:val="00BC7BA2"/>
    <w:rsid w:val="00C23730"/>
    <w:rsid w:val="00C4017B"/>
    <w:rsid w:val="00C43B40"/>
    <w:rsid w:val="00C86346"/>
    <w:rsid w:val="00CD2411"/>
    <w:rsid w:val="00CD4F90"/>
    <w:rsid w:val="00CF048A"/>
    <w:rsid w:val="00CF12E0"/>
    <w:rsid w:val="00DB0681"/>
    <w:rsid w:val="00E03A04"/>
    <w:rsid w:val="00E4119D"/>
    <w:rsid w:val="00E600B3"/>
    <w:rsid w:val="00EA2249"/>
    <w:rsid w:val="00EB5CC7"/>
    <w:rsid w:val="00EC538E"/>
    <w:rsid w:val="00EF1C19"/>
    <w:rsid w:val="00F005FA"/>
    <w:rsid w:val="00F02972"/>
    <w:rsid w:val="00F26BF4"/>
    <w:rsid w:val="00F75349"/>
    <w:rsid w:val="00FA17ED"/>
    <w:rsid w:val="00FA4B14"/>
    <w:rsid w:val="00FB1C4B"/>
    <w:rsid w:val="00FC671B"/>
    <w:rsid w:val="00FE6500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DDCFFB"/>
  <w15:chartTrackingRefBased/>
  <w15:docId w15:val="{CD4F674F-4F41-4C55-822D-9A4C77E5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07CB"/>
  </w:style>
  <w:style w:type="paragraph" w:styleId="Fuzeile">
    <w:name w:val="footer"/>
    <w:basedOn w:val="Standard"/>
    <w:link w:val="FuzeileZchn"/>
    <w:uiPriority w:val="99"/>
    <w:unhideWhenUsed/>
    <w:rsid w:val="00FF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07CB"/>
  </w:style>
  <w:style w:type="table" w:styleId="Tabellenraster">
    <w:name w:val="Table Grid"/>
    <w:basedOn w:val="NormaleTabelle"/>
    <w:uiPriority w:val="59"/>
    <w:rsid w:val="00FF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07FD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83F91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783F91"/>
    <w:rPr>
      <w:color w:val="2B579A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0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ias-hoertraining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denise senn</cp:lastModifiedBy>
  <cp:revision>20</cp:revision>
  <cp:lastPrinted>2020-01-08T15:40:00Z</cp:lastPrinted>
  <dcterms:created xsi:type="dcterms:W3CDTF">2019-12-10T14:22:00Z</dcterms:created>
  <dcterms:modified xsi:type="dcterms:W3CDTF">2020-01-08T15:40:00Z</dcterms:modified>
</cp:coreProperties>
</file>